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7F" w:rsidRDefault="00AD457F" w:rsidP="00AD457F">
      <w:pPr>
        <w:rPr>
          <w:sz w:val="28"/>
        </w:rPr>
      </w:pPr>
      <w:r>
        <w:rPr>
          <w:sz w:val="28"/>
        </w:rPr>
        <w:t xml:space="preserve">The Criminal Code of Canada provides protection from charges of ‘assault’ and ‘battery’ when a teacher uses force in the execution of his/her professional duties. What restrictions apply for this protection with respect </w:t>
      </w:r>
      <w:proofErr w:type="gramStart"/>
      <w:r>
        <w:rPr>
          <w:sz w:val="28"/>
        </w:rPr>
        <w:t>to:</w:t>
      </w:r>
      <w:proofErr w:type="gramEnd"/>
    </w:p>
    <w:p w:rsidR="00AD457F" w:rsidRDefault="00AD457F" w:rsidP="00F05EA8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Reason for the use of force?</w:t>
      </w:r>
    </w:p>
    <w:p w:rsidR="00AD457F" w:rsidRDefault="004A2F0E" w:rsidP="00F05EA8">
      <w:pPr>
        <w:pStyle w:val="ListParagraph"/>
        <w:numPr>
          <w:ilvl w:val="0"/>
          <w:numId w:val="2"/>
        </w:numPr>
        <w:spacing w:after="0"/>
        <w:rPr>
          <w:sz w:val="28"/>
        </w:rPr>
      </w:pPr>
      <w:r w:rsidRPr="00F05EA8">
        <w:rPr>
          <w:sz w:val="28"/>
        </w:rPr>
        <w:t>The force must be used to correct the pupil or child.</w:t>
      </w:r>
    </w:p>
    <w:p w:rsidR="00F05EA8" w:rsidRDefault="00F05EA8" w:rsidP="00F05EA8">
      <w:pPr>
        <w:pStyle w:val="ListParagraph"/>
        <w:numPr>
          <w:ilvl w:val="0"/>
          <w:numId w:val="2"/>
        </w:numPr>
        <w:spacing w:after="0"/>
        <w:rPr>
          <w:sz w:val="28"/>
        </w:rPr>
      </w:pPr>
      <w:r>
        <w:rPr>
          <w:sz w:val="28"/>
        </w:rPr>
        <w:t>Such correction should be short-lived and not harmful</w:t>
      </w:r>
    </w:p>
    <w:p w:rsidR="00F05EA8" w:rsidRDefault="00F05EA8" w:rsidP="00F05EA8">
      <w:pPr>
        <w:spacing w:after="0"/>
        <w:rPr>
          <w:sz w:val="28"/>
        </w:rPr>
      </w:pPr>
      <w:r>
        <w:rPr>
          <w:sz w:val="28"/>
        </w:rPr>
        <w:t xml:space="preserve">           </w:t>
      </w:r>
      <w:r w:rsidRPr="00F05EA8">
        <w:rPr>
          <w:sz w:val="28"/>
        </w:rPr>
        <w:t>Force may be used</w:t>
      </w:r>
      <w:r>
        <w:rPr>
          <w:sz w:val="28"/>
        </w:rPr>
        <w:t>:</w:t>
      </w:r>
    </w:p>
    <w:p w:rsidR="00F05EA8" w:rsidRPr="00F05EA8" w:rsidRDefault="00F05EA8" w:rsidP="00F05EA8">
      <w:pPr>
        <w:pStyle w:val="ListParagraph"/>
        <w:numPr>
          <w:ilvl w:val="0"/>
          <w:numId w:val="3"/>
        </w:numPr>
        <w:spacing w:after="0"/>
        <w:rPr>
          <w:sz w:val="28"/>
        </w:rPr>
      </w:pPr>
      <w:r w:rsidRPr="00F05EA8">
        <w:rPr>
          <w:sz w:val="28"/>
        </w:rPr>
        <w:t>to restrain or control a pupil</w:t>
      </w:r>
    </w:p>
    <w:p w:rsidR="00F05EA8" w:rsidRDefault="00F05EA8" w:rsidP="00F05EA8">
      <w:pPr>
        <w:pStyle w:val="ListParagraph"/>
        <w:numPr>
          <w:ilvl w:val="0"/>
          <w:numId w:val="2"/>
        </w:numPr>
        <w:spacing w:after="0"/>
        <w:rPr>
          <w:sz w:val="28"/>
        </w:rPr>
      </w:pPr>
      <w:r>
        <w:rPr>
          <w:sz w:val="28"/>
        </w:rPr>
        <w:t>Express disapproval of student behaviour</w:t>
      </w:r>
    </w:p>
    <w:p w:rsidR="00F05EA8" w:rsidRPr="00F05EA8" w:rsidRDefault="008F5989" w:rsidP="00F05EA8">
      <w:pPr>
        <w:pStyle w:val="ListParagraph"/>
        <w:numPr>
          <w:ilvl w:val="0"/>
          <w:numId w:val="2"/>
        </w:numPr>
        <w:spacing w:after="0"/>
        <w:rPr>
          <w:sz w:val="28"/>
        </w:rPr>
      </w:pPr>
      <w:r>
        <w:rPr>
          <w:sz w:val="28"/>
        </w:rPr>
        <w:t>To remove a child f</w:t>
      </w:r>
      <w:r w:rsidR="00F05EA8">
        <w:rPr>
          <w:sz w:val="28"/>
        </w:rPr>
        <w:t>r</w:t>
      </w:r>
      <w:r>
        <w:rPr>
          <w:sz w:val="28"/>
        </w:rPr>
        <w:t>o</w:t>
      </w:r>
      <w:r w:rsidR="00F05EA8">
        <w:rPr>
          <w:sz w:val="28"/>
        </w:rPr>
        <w:t>m a situation</w:t>
      </w:r>
    </w:p>
    <w:p w:rsidR="00AD457F" w:rsidRDefault="00AD457F" w:rsidP="00AD457F">
      <w:pPr>
        <w:rPr>
          <w:sz w:val="28"/>
        </w:rPr>
      </w:pPr>
    </w:p>
    <w:p w:rsidR="00AD457F" w:rsidRDefault="00AD457F" w:rsidP="004A2F0E">
      <w:pPr>
        <w:pStyle w:val="ListParagraph"/>
        <w:numPr>
          <w:ilvl w:val="0"/>
          <w:numId w:val="1"/>
        </w:numPr>
        <w:rPr>
          <w:sz w:val="28"/>
        </w:rPr>
      </w:pPr>
      <w:r w:rsidRPr="004A2F0E">
        <w:rPr>
          <w:sz w:val="28"/>
        </w:rPr>
        <w:t>Circumstances in which the force is used?</w:t>
      </w:r>
    </w:p>
    <w:p w:rsidR="004A2F0E" w:rsidRDefault="004A2F0E" w:rsidP="004A2F0E">
      <w:pPr>
        <w:pStyle w:val="ListParagraph"/>
        <w:rPr>
          <w:sz w:val="28"/>
        </w:rPr>
      </w:pPr>
    </w:p>
    <w:p w:rsidR="004A2F0E" w:rsidRDefault="004A2F0E" w:rsidP="00F05EA8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The teacher or person standing in the place of the parent must have a legal duty of care toward the pupil or child.</w:t>
      </w:r>
    </w:p>
    <w:p w:rsidR="00F05EA8" w:rsidRDefault="00F05EA8" w:rsidP="00F05EA8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Child must be capable of benefiting from disciplinary force</w:t>
      </w:r>
      <w:r w:rsidR="002549D6">
        <w:rPr>
          <w:sz w:val="28"/>
        </w:rPr>
        <w:t>.</w:t>
      </w:r>
    </w:p>
    <w:p w:rsidR="00F05EA8" w:rsidRDefault="00F05EA8" w:rsidP="00F05EA8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Teacher cannot act out of frustration or anger</w:t>
      </w:r>
      <w:r w:rsidR="002549D6">
        <w:rPr>
          <w:sz w:val="28"/>
        </w:rPr>
        <w:t>.</w:t>
      </w:r>
    </w:p>
    <w:p w:rsidR="00F05EA8" w:rsidRDefault="00F05EA8" w:rsidP="00F05EA8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Factors such as the child’s age or disabilities </w:t>
      </w:r>
      <w:r w:rsidR="002549D6">
        <w:rPr>
          <w:sz w:val="28"/>
        </w:rPr>
        <w:t>must be considered.</w:t>
      </w:r>
    </w:p>
    <w:p w:rsidR="004A2F0E" w:rsidRPr="004A2F0E" w:rsidRDefault="004A2F0E" w:rsidP="004A2F0E">
      <w:pPr>
        <w:pStyle w:val="ListParagraph"/>
        <w:rPr>
          <w:sz w:val="28"/>
        </w:rPr>
      </w:pPr>
      <w:r>
        <w:rPr>
          <w:sz w:val="28"/>
        </w:rPr>
        <w:t xml:space="preserve"> </w:t>
      </w:r>
    </w:p>
    <w:p w:rsidR="00AD457F" w:rsidRDefault="00AD457F" w:rsidP="00AD457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Extent of the force used?</w:t>
      </w:r>
    </w:p>
    <w:p w:rsidR="00AD457F" w:rsidRDefault="00F05EA8" w:rsidP="004A2F0E">
      <w:pPr>
        <w:ind w:left="720"/>
        <w:rPr>
          <w:sz w:val="28"/>
        </w:rPr>
      </w:pPr>
      <w:r>
        <w:rPr>
          <w:sz w:val="28"/>
        </w:rPr>
        <w:t>Reasonable has been determined to mean:</w:t>
      </w:r>
    </w:p>
    <w:p w:rsidR="00F05EA8" w:rsidRDefault="00F05EA8" w:rsidP="00F05EA8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Not abusive or harmful (causing injury)</w:t>
      </w:r>
    </w:p>
    <w:p w:rsidR="00F05EA8" w:rsidRDefault="002549D6" w:rsidP="00F05EA8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Not</w:t>
      </w:r>
      <w:r w:rsidR="00F05EA8">
        <w:rPr>
          <w:sz w:val="28"/>
        </w:rPr>
        <w:t xml:space="preserve"> degrading or inhumane</w:t>
      </w:r>
    </w:p>
    <w:p w:rsidR="00F05EA8" w:rsidRDefault="002549D6" w:rsidP="00F05EA8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Not </w:t>
      </w:r>
      <w:r w:rsidR="00F05EA8">
        <w:rPr>
          <w:sz w:val="28"/>
        </w:rPr>
        <w:t>exceed</w:t>
      </w:r>
      <w:r>
        <w:rPr>
          <w:sz w:val="28"/>
        </w:rPr>
        <w:t>ing</w:t>
      </w:r>
      <w:r w:rsidR="00F05EA8">
        <w:rPr>
          <w:sz w:val="28"/>
        </w:rPr>
        <w:t xml:space="preserve"> society’s view of decency</w:t>
      </w:r>
    </w:p>
    <w:p w:rsidR="002549D6" w:rsidRDefault="002549D6" w:rsidP="00F05EA8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Not a)</w:t>
      </w:r>
      <w:r w:rsidR="00F05EA8">
        <w:rPr>
          <w:sz w:val="28"/>
        </w:rPr>
        <w:t xml:space="preserve"> hitting a child under 2 </w:t>
      </w:r>
      <w:proofErr w:type="spellStart"/>
      <w:r w:rsidR="00F05EA8">
        <w:rPr>
          <w:sz w:val="28"/>
        </w:rPr>
        <w:t>yrs</w:t>
      </w:r>
      <w:proofErr w:type="spellEnd"/>
      <w:r w:rsidR="00F05EA8">
        <w:rPr>
          <w:sz w:val="28"/>
        </w:rPr>
        <w:t xml:space="preserve"> of age, </w:t>
      </w:r>
      <w:r>
        <w:rPr>
          <w:sz w:val="28"/>
        </w:rPr>
        <w:t xml:space="preserve">b) </w:t>
      </w:r>
      <w:r w:rsidR="00F05EA8">
        <w:rPr>
          <w:sz w:val="28"/>
        </w:rPr>
        <w:t xml:space="preserve">striking with objects, or </w:t>
      </w:r>
    </w:p>
    <w:p w:rsidR="00F05EA8" w:rsidRDefault="002549D6" w:rsidP="002549D6">
      <w:pPr>
        <w:pStyle w:val="ListParagraph"/>
        <w:ind w:left="1440"/>
        <w:rPr>
          <w:sz w:val="28"/>
        </w:rPr>
      </w:pPr>
      <w:r>
        <w:rPr>
          <w:sz w:val="28"/>
        </w:rPr>
        <w:t xml:space="preserve">c) </w:t>
      </w:r>
      <w:proofErr w:type="gramStart"/>
      <w:r w:rsidR="00F05EA8">
        <w:rPr>
          <w:sz w:val="28"/>
        </w:rPr>
        <w:t>slaps</w:t>
      </w:r>
      <w:proofErr w:type="gramEnd"/>
      <w:r w:rsidR="00F05EA8">
        <w:rPr>
          <w:sz w:val="28"/>
        </w:rPr>
        <w:t xml:space="preserve"> or blows to the head</w:t>
      </w:r>
    </w:p>
    <w:p w:rsidR="00F05EA8" w:rsidRPr="002549D6" w:rsidRDefault="00F05EA8" w:rsidP="002549D6">
      <w:pPr>
        <w:ind w:left="696"/>
        <w:rPr>
          <w:sz w:val="28"/>
        </w:rPr>
      </w:pPr>
      <w:r w:rsidRPr="002549D6">
        <w:rPr>
          <w:sz w:val="28"/>
        </w:rPr>
        <w:t xml:space="preserve">Corporal punishment of teenagers is not deemed helpful because it has </w:t>
      </w:r>
      <w:proofErr w:type="gramStart"/>
      <w:r w:rsidRPr="002549D6">
        <w:rPr>
          <w:sz w:val="28"/>
        </w:rPr>
        <w:t xml:space="preserve">the </w:t>
      </w:r>
      <w:r w:rsidR="002549D6">
        <w:rPr>
          <w:sz w:val="28"/>
        </w:rPr>
        <w:t xml:space="preserve"> </w:t>
      </w:r>
      <w:bookmarkStart w:id="0" w:name="_GoBack"/>
      <w:bookmarkEnd w:id="0"/>
      <w:r w:rsidRPr="002549D6">
        <w:rPr>
          <w:sz w:val="28"/>
        </w:rPr>
        <w:t>potential</w:t>
      </w:r>
      <w:proofErr w:type="gramEnd"/>
      <w:r w:rsidRPr="002549D6">
        <w:rPr>
          <w:sz w:val="28"/>
        </w:rPr>
        <w:t xml:space="preserve"> to promote aggressive or other anti-social behaviours.</w:t>
      </w:r>
    </w:p>
    <w:p w:rsidR="00AD457F" w:rsidRPr="00AD457F" w:rsidRDefault="00F05EA8" w:rsidP="00F05EA8">
      <w:pPr>
        <w:ind w:left="720"/>
        <w:rPr>
          <w:sz w:val="28"/>
        </w:rPr>
      </w:pPr>
      <w:r>
        <w:rPr>
          <w:sz w:val="28"/>
        </w:rPr>
        <w:t>Corporal punishment may be prohibited by provincial law</w:t>
      </w:r>
    </w:p>
    <w:sectPr w:rsidR="00AD457F" w:rsidRPr="00AD457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A8" w:rsidRDefault="00F05EA8" w:rsidP="00F05EA8">
      <w:pPr>
        <w:spacing w:after="0" w:line="240" w:lineRule="auto"/>
      </w:pPr>
      <w:r>
        <w:separator/>
      </w:r>
    </w:p>
  </w:endnote>
  <w:endnote w:type="continuationSeparator" w:id="0">
    <w:p w:rsidR="00F05EA8" w:rsidRDefault="00F05EA8" w:rsidP="00F0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A8" w:rsidRDefault="00F05EA8" w:rsidP="00F05EA8">
      <w:pPr>
        <w:spacing w:after="0" w:line="240" w:lineRule="auto"/>
      </w:pPr>
      <w:r>
        <w:separator/>
      </w:r>
    </w:p>
  </w:footnote>
  <w:footnote w:type="continuationSeparator" w:id="0">
    <w:p w:rsidR="00F05EA8" w:rsidRDefault="00F05EA8" w:rsidP="00F05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A8" w:rsidRDefault="00F05EA8" w:rsidP="00F05EA8">
    <w:pPr>
      <w:jc w:val="center"/>
    </w:pPr>
    <w:r>
      <w:rPr>
        <w:sz w:val="28"/>
      </w:rPr>
      <w:t>Criminal Code o</w:t>
    </w:r>
    <w:r w:rsidRPr="00AD457F">
      <w:rPr>
        <w:sz w:val="28"/>
      </w:rPr>
      <w:t>f Canada – Sect 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46CE"/>
    <w:multiLevelType w:val="hybridMultilevel"/>
    <w:tmpl w:val="3E989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872119"/>
    <w:multiLevelType w:val="hybridMultilevel"/>
    <w:tmpl w:val="C5888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906CAE"/>
    <w:multiLevelType w:val="hybridMultilevel"/>
    <w:tmpl w:val="D42EA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61A6F"/>
    <w:multiLevelType w:val="hybridMultilevel"/>
    <w:tmpl w:val="9CD8A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721B37"/>
    <w:multiLevelType w:val="hybridMultilevel"/>
    <w:tmpl w:val="6E6A7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7F"/>
    <w:rsid w:val="00130637"/>
    <w:rsid w:val="002549D6"/>
    <w:rsid w:val="004A2F0E"/>
    <w:rsid w:val="006F51B5"/>
    <w:rsid w:val="008E7FD3"/>
    <w:rsid w:val="008F5989"/>
    <w:rsid w:val="009A59D2"/>
    <w:rsid w:val="00AD457F"/>
    <w:rsid w:val="00D72E8D"/>
    <w:rsid w:val="00F0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EA8"/>
  </w:style>
  <w:style w:type="paragraph" w:styleId="Footer">
    <w:name w:val="footer"/>
    <w:basedOn w:val="Normal"/>
    <w:link w:val="FooterChar"/>
    <w:uiPriority w:val="99"/>
    <w:unhideWhenUsed/>
    <w:rsid w:val="00F05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EA8"/>
  </w:style>
  <w:style w:type="paragraph" w:styleId="BalloonText">
    <w:name w:val="Balloon Text"/>
    <w:basedOn w:val="Normal"/>
    <w:link w:val="BalloonTextChar"/>
    <w:uiPriority w:val="99"/>
    <w:semiHidden/>
    <w:unhideWhenUsed/>
    <w:rsid w:val="00F0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EA8"/>
  </w:style>
  <w:style w:type="paragraph" w:styleId="Footer">
    <w:name w:val="footer"/>
    <w:basedOn w:val="Normal"/>
    <w:link w:val="FooterChar"/>
    <w:uiPriority w:val="99"/>
    <w:unhideWhenUsed/>
    <w:rsid w:val="00F05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EA8"/>
  </w:style>
  <w:style w:type="paragraph" w:styleId="BalloonText">
    <w:name w:val="Balloon Text"/>
    <w:basedOn w:val="Normal"/>
    <w:link w:val="BalloonTextChar"/>
    <w:uiPriority w:val="99"/>
    <w:semiHidden/>
    <w:unhideWhenUsed/>
    <w:rsid w:val="00F0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2015-09-18T20:02:00Z</cp:lastPrinted>
  <dcterms:created xsi:type="dcterms:W3CDTF">2014-09-09T20:26:00Z</dcterms:created>
  <dcterms:modified xsi:type="dcterms:W3CDTF">2015-09-18T20:05:00Z</dcterms:modified>
</cp:coreProperties>
</file>